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ListParagraph"/>
        <w:jc w:val="center"/>
        <w:rPr>
          <w:rFonts w:cstheme="minorHAnsi"/>
          <w:b/>
          <w:bCs/>
          <w:sz w:val="32"/>
          <w:szCs w:val="24"/>
          <w:shd w:val="clear" w:color="auto" w:fill="FCFCFC"/>
        </w:rPr>
      </w:pPr>
    </w:p>
    <w:p w14:paraId="39AD7F72" w14:textId="77777777" w:rsidR="00983CAC" w:rsidRPr="004C33B7"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05EEA5EA" w:rsidR="00206FFA" w:rsidRDefault="00C616FB" w:rsidP="00DF3D43">
      <w:pPr>
        <w:jc w:val="both"/>
        <w:rPr>
          <w:rFonts w:cstheme="minorHAnsi"/>
          <w:sz w:val="24"/>
          <w:szCs w:val="24"/>
        </w:rPr>
      </w:pPr>
      <w:r w:rsidRPr="004C33B7">
        <w:rPr>
          <w:rFonts w:cstheme="minorHAnsi"/>
          <w:sz w:val="24"/>
          <w:szCs w:val="24"/>
        </w:rPr>
        <w:t xml:space="preserve">Before beginning an application for the Fulbright Specialist Program please contact </w:t>
      </w:r>
      <w:r w:rsidRPr="00F0050C">
        <w:rPr>
          <w:rFonts w:cstheme="minorHAnsi"/>
          <w:sz w:val="24"/>
          <w:szCs w:val="24"/>
          <w:highlight w:val="yellow"/>
        </w:rPr>
        <w:t>[Insert name of Fulbright Commission or U.S. Embassy]</w:t>
      </w:r>
      <w:r w:rsidRPr="004C33B7">
        <w:rPr>
          <w:rFonts w:cstheme="minorHAnsi"/>
          <w:sz w:val="24"/>
          <w:szCs w:val="24"/>
        </w:rPr>
        <w:t xml:space="preserve"> at </w:t>
      </w:r>
      <w:r w:rsidRPr="00F0050C">
        <w:rPr>
          <w:rFonts w:cstheme="minorHAnsi"/>
          <w:sz w:val="24"/>
          <w:szCs w:val="24"/>
          <w:highlight w:val="yellow"/>
        </w:rPr>
        <w:t>[</w:t>
      </w:r>
      <w:bookmarkStart w:id="0" w:name="_GoBack"/>
      <w:bookmarkEnd w:id="0"/>
      <w:r w:rsidRPr="00F0050C">
        <w:rPr>
          <w:rFonts w:cstheme="minorHAnsi"/>
          <w:sz w:val="24"/>
          <w:szCs w:val="24"/>
          <w:highlight w:val="yellow"/>
        </w:rPr>
        <w:t>insert website, email address and/or phone number]</w:t>
      </w:r>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F0050C"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F0050C"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F0050C"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F0050C"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8"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07D83B60" w14:textId="77777777" w:rsidR="006809F0" w:rsidRDefault="006809F0" w:rsidP="0065079F">
            <w:pPr>
              <w:contextualSpacing/>
              <w:rPr>
                <w:rFonts w:cstheme="minorHAnsi"/>
                <w:b/>
                <w:sz w:val="24"/>
                <w:szCs w:val="24"/>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F0050C"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F0050C"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F0050C"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F0050C"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9"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F0050C"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0"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F0050C"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F0050C"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F0050C"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F0050C"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645EAB">
              <w:rPr>
                <w:rFonts w:cstheme="minorHAnsi"/>
                <w:i/>
                <w:sz w:val="24"/>
                <w:szCs w:val="24"/>
                <w:shd w:val="clear" w:color="auto" w:fill="FCFCFC"/>
              </w:rPr>
              <w:lastRenderedPageBreak/>
              <w:t>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2"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lastRenderedPageBreak/>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F0050C"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F0050C"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F0050C"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F0050C"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accommodations, limited funding may be available depending on your country. For questions, please contact the </w:t>
            </w:r>
            <w:hyperlink r:id="rId13"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F0050C"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4"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F0050C"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F0050C"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F0050C"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F0050C"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6"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F0050C"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lastRenderedPageBreak/>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F0050C"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F0050C"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F0050C"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7"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0BC042CD" w14:textId="77777777" w:rsidR="00D46E63" w:rsidRDefault="00D46E63"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F0050C"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8"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F0050C"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lastRenderedPageBreak/>
              <w:t xml:space="preserve">If your institution is unable to fund the cost of meals,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F0050C"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0"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F0050C"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F0050C"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F0050C"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F0050C"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838A693"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1" o:title=""/>
                </v:shape>
                <w:control r:id="rId22" w:name="OptionButton13" w:shapeid="_x0000_i1051"/>
              </w:object>
            </w:r>
          </w:p>
          <w:p w14:paraId="799DAEB2" w14:textId="44AA06BF"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23" o:title=""/>
                </v:shape>
                <w:control r:id="rId24" w:name="OptionButton12" w:shapeid="_x0000_i1053"/>
              </w:object>
            </w:r>
          </w:p>
          <w:p w14:paraId="3143DA07" w14:textId="435D1653"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61" type="#_x0000_t75" style="width:206.25pt;height:21pt" o:ole="">
                  <v:imagedata r:id="rId25" o:title=""/>
                </v:shape>
                <w:control r:id="rId26" w:name="OptionButton11" w:shapeid="_x0000_i1061"/>
              </w:object>
            </w:r>
          </w:p>
          <w:p w14:paraId="130FFFA9" w14:textId="79343278"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64" type="#_x0000_t75" style="width:193.5pt;height:21pt" o:ole="">
                  <v:imagedata r:id="rId27" o:title=""/>
                </v:shape>
                <w:control r:id="rId28" w:name="OptionButton10" w:shapeid="_x0000_i1064"/>
              </w:object>
            </w:r>
          </w:p>
          <w:p w14:paraId="67CFA3F3" w14:textId="387A4072"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67" type="#_x0000_t75" style="width:108pt;height:21pt" o:ole="">
                  <v:imagedata r:id="rId29" o:title=""/>
                </v:shape>
                <w:control r:id="rId30" w:name="OptionButton9" w:shapeid="_x0000_i1067"/>
              </w:object>
            </w:r>
          </w:p>
          <w:p w14:paraId="23D18BE7" w14:textId="4758B66A"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70" type="#_x0000_t75" style="width:306.75pt;height:21pt" o:ole="">
                  <v:imagedata r:id="rId31" o:title=""/>
                </v:shape>
                <w:control r:id="rId32" w:name="OptionButton8" w:shapeid="_x0000_i1070"/>
              </w:object>
            </w:r>
          </w:p>
          <w:p w14:paraId="099B4164" w14:textId="4C558324"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55" type="#_x0000_t75" style="width:108pt;height:21pt" o:ole="">
                  <v:imagedata r:id="rId33" o:title=""/>
                </v:shape>
                <w:control r:id="rId34" w:name="OptionButton7" w:shapeid="_x0000_i1055"/>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768D287F"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73" type="#_x0000_t75" style="width:165.75pt;height:21pt" o:ole="">
                  <v:imagedata r:id="rId35" o:title=""/>
                </v:shape>
                <w:control r:id="rId36" w:name="OptionButton6" w:shapeid="_x0000_i1073"/>
              </w:object>
            </w:r>
          </w:p>
          <w:p w14:paraId="029382E6" w14:textId="7B858384"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76" type="#_x0000_t75" style="width:201.75pt;height:21pt" o:ole="">
                  <v:imagedata r:id="rId37" o:title=""/>
                </v:shape>
                <w:control r:id="rId38" w:name="OptionButton5" w:shapeid="_x0000_i1076"/>
              </w:object>
            </w:r>
          </w:p>
          <w:p w14:paraId="701170A4" w14:textId="12120F6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79" type="#_x0000_t75" style="width:108pt;height:21pt" o:ole="">
                  <v:imagedata r:id="rId39" o:title=""/>
                </v:shape>
                <w:control r:id="rId40" w:name="OptionButton4" w:shapeid="_x0000_i1079"/>
              </w:object>
            </w:r>
          </w:p>
          <w:p w14:paraId="681B4188" w14:textId="0A5D4E64"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82" type="#_x0000_t75" style="width:201.75pt;height:21pt" o:ole="">
                  <v:imagedata r:id="rId41" o:title=""/>
                </v:shape>
                <w:control r:id="rId42" w:name="OptionButton3" w:shapeid="_x0000_i1082"/>
              </w:object>
            </w:r>
          </w:p>
          <w:p w14:paraId="78ADFC35" w14:textId="7CCCBB41"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57" type="#_x0000_t75" style="width:108pt;height:21pt" o:ole="">
                  <v:imagedata r:id="rId43" o:title=""/>
                </v:shape>
                <w:control r:id="rId44" w:name="OptionButton2" w:shapeid="_x0000_i1057"/>
              </w:object>
            </w:r>
          </w:p>
          <w:p w14:paraId="45B17C7B" w14:textId="069D893A"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85" type="#_x0000_t75" style="width:108pt;height:21pt" o:ole="">
                  <v:imagedata r:id="rId45" o:title=""/>
                </v:shape>
                <w:control r:id="rId46" w:name="OptionButton1" w:shapeid="_x0000_i108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F0050C"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lastRenderedPageBreak/>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lastRenderedPageBreak/>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47"/>
      <w:footerReference w:type="default" r:id="rId48"/>
      <w:headerReference w:type="first" r:id="rId49"/>
      <w:footerReference w:type="first" r:id="rId50"/>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4C33B7" w:rsidRDefault="004C33B7" w:rsidP="009C12AC">
      <w:pPr>
        <w:spacing w:after="0" w:line="240" w:lineRule="auto"/>
      </w:pPr>
      <w:r>
        <w:separator/>
      </w:r>
    </w:p>
  </w:endnote>
  <w:endnote w:type="continuationSeparator" w:id="0">
    <w:p w14:paraId="67F97BC6" w14:textId="77777777" w:rsidR="004C33B7" w:rsidRDefault="004C33B7"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18735"/>
      <w:docPartObj>
        <w:docPartGallery w:val="Page Numbers (Bottom of Page)"/>
        <w:docPartUnique/>
      </w:docPartObj>
    </w:sdtPr>
    <w:sdtEndPr>
      <w:rPr>
        <w:noProof/>
      </w:rPr>
    </w:sdtEndPr>
    <w:sdtContent>
      <w:p w14:paraId="4F8F82DC" w14:textId="47613A71" w:rsidR="004C33B7" w:rsidRDefault="004C33B7" w:rsidP="00147950">
        <w:pPr>
          <w:pStyle w:val="Footer"/>
        </w:pPr>
        <w:r>
          <w:rPr>
            <w:noProof/>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4C33B7" w:rsidRDefault="00F0050C" w:rsidP="00147950">
        <w:pPr>
          <w:pStyle w:val="Footer"/>
          <w:rPr>
            <w:noProof/>
          </w:rPr>
        </w:pPr>
      </w:p>
    </w:sdtContent>
  </w:sdt>
  <w:p w14:paraId="6F1C7947" w14:textId="03B3F09E" w:rsidR="004C33B7" w:rsidRDefault="004C33B7" w:rsidP="00147950">
    <w:pPr>
      <w:pStyle w:val="Footer"/>
      <w:rPr>
        <w:sz w:val="16"/>
        <w:szCs w:val="16"/>
      </w:rPr>
    </w:pPr>
  </w:p>
  <w:p w14:paraId="1D9809A4" w14:textId="7ACD8381" w:rsidR="004C33B7" w:rsidRDefault="004C33B7" w:rsidP="004C33B7">
    <w:pPr>
      <w:pStyle w:val="Footer"/>
    </w:pPr>
    <w:r w:rsidRPr="00147950">
      <w:rPr>
        <w:sz w:val="16"/>
        <w:szCs w:val="16"/>
      </w:rPr>
      <w:t xml:space="preserve"> </w:t>
    </w:r>
  </w:p>
  <w:p w14:paraId="256659F7" w14:textId="5E84BCD3" w:rsidR="004C33B7" w:rsidRDefault="004C33B7" w:rsidP="004C33B7">
    <w:pPr>
      <w:pStyle w:val="Footer"/>
      <w:tabs>
        <w:tab w:val="clear" w:pos="4680"/>
        <w:tab w:val="clear" w:pos="9360"/>
        <w:tab w:val="left" w:pos="4170"/>
      </w:tabs>
      <w:rPr>
        <w:noProof/>
      </w:rPr>
    </w:pP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545EC5DB" w:rsidR="004C33B7" w:rsidRDefault="004C33B7" w:rsidP="00147950">
    <w:r>
      <w:rPr>
        <w:noProof/>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4C33B7" w:rsidRDefault="004C33B7" w:rsidP="004C33B7">
    <w:pPr>
      <w:pStyle w:val="Footer"/>
    </w:pPr>
    <w:r w:rsidRPr="00147950">
      <w:rPr>
        <w:sz w:val="16"/>
        <w:szCs w:val="16"/>
      </w:rPr>
      <w:t xml:space="preserve"> </w:t>
    </w:r>
  </w:p>
  <w:p w14:paraId="60DB094E" w14:textId="77777777" w:rsidR="004C33B7" w:rsidRDefault="004C3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4C33B7" w:rsidRDefault="004C33B7" w:rsidP="009C12AC">
      <w:pPr>
        <w:spacing w:after="0" w:line="240" w:lineRule="auto"/>
      </w:pPr>
      <w:r>
        <w:separator/>
      </w:r>
    </w:p>
  </w:footnote>
  <w:footnote w:type="continuationSeparator" w:id="0">
    <w:p w14:paraId="1C7D2FF6" w14:textId="77777777" w:rsidR="004C33B7" w:rsidRDefault="004C33B7"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7992DD3A" w:rsidR="004C33B7" w:rsidRPr="00E73285" w:rsidRDefault="004C33B7" w:rsidP="00E73285">
    <w:pPr>
      <w:pStyle w:val="Header"/>
      <w:jc w:val="right"/>
      <w:rPr>
        <w:i/>
      </w:rPr>
    </w:pPr>
    <w:r>
      <w:t xml:space="preserve">Page </w:t>
    </w:r>
    <w:r>
      <w:fldChar w:fldCharType="begin"/>
    </w:r>
    <w:r>
      <w:instrText xml:space="preserve"> PAGE   \* MERGEFORMAT </w:instrText>
    </w:r>
    <w:r>
      <w:fldChar w:fldCharType="separate"/>
    </w:r>
    <w:r w:rsidR="00F0050C">
      <w:rPr>
        <w:noProof/>
      </w:rPr>
      <w:t>5</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4C33B7" w:rsidRDefault="004C33B7">
    <w:pPr>
      <w:pStyle w:val="Header"/>
    </w:pPr>
  </w:p>
  <w:p w14:paraId="3B204606" w14:textId="77777777" w:rsidR="004C33B7" w:rsidRDefault="004C33B7">
    <w:pPr>
      <w:pStyle w:val="Header"/>
    </w:pPr>
  </w:p>
  <w:p w14:paraId="721B984C" w14:textId="77777777" w:rsidR="004C33B7" w:rsidRDefault="004C3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68F7C4AD" w:rsidR="004C33B7" w:rsidRDefault="004C33B7" w:rsidP="00147950">
    <w:pPr>
      <w:pStyle w:val="Header"/>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C25125"/>
    <w:rsid w:val="00C616FB"/>
    <w:rsid w:val="00C7547F"/>
    <w:rsid w:val="00D06E39"/>
    <w:rsid w:val="00D46E63"/>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control" Target="activeX/activeX3.xml"/><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9.xml"/><Relationship Id="rId46"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0" Type="http://schemas.openxmlformats.org/officeDocument/2006/relationships/hyperlink" Target="https://careers.state.gov/gateway/lang_prof_def.html" TargetMode="External"/><Relationship Id="rId29" Type="http://schemas.openxmlformats.org/officeDocument/2006/relationships/image" Target="media/image5.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lbrightspecialist.worldlearning.org/participating-countries/" TargetMode="Externa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9.wmf"/><Relationship Id="rId40" Type="http://schemas.openxmlformats.org/officeDocument/2006/relationships/control" Target="activeX/activeX10.xml"/><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ulbrightspecialist.worldlearning.org/participating-countries/" TargetMode="External"/><Relationship Id="rId23" Type="http://schemas.openxmlformats.org/officeDocument/2006/relationships/image" Target="media/image2.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header" Target="header2.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image" Target="media/image6.wmf"/><Relationship Id="rId44" Type="http://schemas.openxmlformats.org/officeDocument/2006/relationships/control" Target="activeX/activeX12.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5.xml"/><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fulbrightspecialist.worldlearning.org/participating-countries/"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cehold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cehold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cehold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cehold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cehold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cehold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9B4E88"/>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1677-BAE2-4535-858D-0D86443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6988</Words>
  <Characters>39835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Jessica Ellerbach</cp:lastModifiedBy>
  <cp:revision>5</cp:revision>
  <dcterms:created xsi:type="dcterms:W3CDTF">2019-01-04T15:44:00Z</dcterms:created>
  <dcterms:modified xsi:type="dcterms:W3CDTF">2019-05-20T16:29:00Z</dcterms:modified>
</cp:coreProperties>
</file>